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C1F4AE" w14:textId="13F693C2" w:rsidR="007E2DB6" w:rsidRPr="001E58AE" w:rsidRDefault="001E58AE">
      <w:pPr>
        <w:rPr>
          <w:lang w:val="ru-RU"/>
        </w:rPr>
      </w:pPr>
      <w:r>
        <w:rPr>
          <w:lang w:val="ru-RU"/>
        </w:rPr>
        <w:t xml:space="preserve">Проверка новостей и репортов </w:t>
      </w:r>
    </w:p>
    <w:sectPr w:rsidR="007E2DB6" w:rsidRPr="001E58A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AE2561F-57BE-8F4A-AD8C-C00013324BD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2" w:fontKey="{DCDB61B7-533E-B14A-AFD3-4B5F844B2AB0}"/>
    <w:embedItalic r:id="rId3" w:fontKey="{5CCF9E41-6F87-144A-9EB6-3CD2AC3669CF}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  <w:embedRegular r:id="rId4" w:fontKey="{FC6DAC2A-482C-DC40-8DB9-2A7F4E1CAC3B}"/>
  </w:font>
  <w:font w:name="Cambria">
    <w:panose1 w:val="02040503050406030204"/>
    <w:charset w:val="00"/>
    <w:family w:val="roman"/>
    <w:notTrueType/>
    <w:pitch w:val="default"/>
    <w:embedRegular r:id="rId5" w:fontKey="{48687793-F045-1449-899C-9C218FD4DFF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3A312E1"/>
    <w:multiLevelType w:val="multilevel"/>
    <w:tmpl w:val="0576C3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1052896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DB6"/>
    <w:rsid w:val="001E58AE"/>
    <w:rsid w:val="001F195A"/>
    <w:rsid w:val="007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8F836C"/>
  <w15:docId w15:val="{5A0A3317-BD76-994C-ACA2-EAE6A854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en-GB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 Livshitc</cp:lastModifiedBy>
  <cp:revision>2</cp:revision>
  <dcterms:created xsi:type="dcterms:W3CDTF">2026-10-21T07:29:00Z</dcterms:created>
  <dcterms:modified xsi:type="dcterms:W3CDTF">2026-10-21T07:29:00Z</dcterms:modified>
</cp:coreProperties>
</file>